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single" w:sz="2" w:space="0" w:color="002B49" w:themeColor="text2"/>
          <w:right w:val="none" w:sz="0" w:space="0" w:color="auto"/>
          <w:insideH w:val="single" w:sz="2" w:space="0" w:color="002B49" w:themeColor="text2"/>
          <w:insideV w:val="none" w:sz="0" w:space="0" w:color="auto"/>
        </w:tblBorders>
        <w:tblLook w:val="04A0" w:firstRow="1" w:lastRow="0" w:firstColumn="1" w:lastColumn="0" w:noHBand="0" w:noVBand="1"/>
      </w:tblPr>
      <w:tblGrid>
        <w:gridCol w:w="4488"/>
        <w:gridCol w:w="1836"/>
        <w:gridCol w:w="3365"/>
      </w:tblGrid>
      <w:tr w:rsidR="00352073" w:rsidRPr="00F3128C" w:rsidTr="001505BF">
        <w:trPr>
          <w:trHeight w:val="340"/>
        </w:trPr>
        <w:tc>
          <w:tcPr>
            <w:tcW w:w="4158" w:type="dxa"/>
            <w:vMerge w:val="restart"/>
            <w:tcBorders>
              <w:top w:val="nil"/>
              <w:bottom w:val="nil"/>
            </w:tcBorders>
            <w:vAlign w:val="bottom"/>
          </w:tcPr>
          <w:p w:rsidR="00F3128C" w:rsidRPr="00F3128C" w:rsidRDefault="00F3128C" w:rsidP="00F3128C">
            <w:pPr>
              <w:rPr>
                <w:rFonts w:ascii="Parramatta" w:hAnsi="Parramatta"/>
                <w:szCs w:val="20"/>
              </w:rPr>
            </w:pPr>
            <w:r w:rsidRPr="00F3128C">
              <w:rPr>
                <w:rFonts w:ascii="Parramatta" w:hAnsi="Parramatta"/>
                <w:szCs w:val="20"/>
              </w:rPr>
              <w:t>Dear Occupier</w:t>
            </w:r>
          </w:p>
          <w:p w:rsidR="004312FC" w:rsidRPr="00F3128C" w:rsidRDefault="00F3128C" w:rsidP="00F3128C">
            <w:pPr>
              <w:rPr>
                <w:rFonts w:ascii="Parramatta" w:hAnsi="Parramatta"/>
                <w:szCs w:val="20"/>
              </w:rPr>
            </w:pPr>
            <w:r w:rsidRPr="00F3128C">
              <w:rPr>
                <w:rFonts w:ascii="Parramatta" w:hAnsi="Parramatta"/>
                <w:szCs w:val="20"/>
              </w:rPr>
              <w:t>CC: Building Manager</w:t>
            </w:r>
          </w:p>
          <w:p w:rsidR="004312FC" w:rsidRPr="00F3128C" w:rsidRDefault="004312FC" w:rsidP="004312FC">
            <w:pPr>
              <w:rPr>
                <w:rFonts w:ascii="Parramatta" w:hAnsi="Parramatta"/>
                <w:szCs w:val="20"/>
                <w:lang w:val="en-US"/>
              </w:rPr>
            </w:pPr>
          </w:p>
        </w:tc>
        <w:tc>
          <w:tcPr>
            <w:tcW w:w="1701" w:type="dxa"/>
            <w:tcBorders>
              <w:top w:val="nil"/>
              <w:bottom w:val="single" w:sz="2" w:space="0" w:color="auto"/>
            </w:tcBorders>
            <w:vAlign w:val="bottom"/>
          </w:tcPr>
          <w:p w:rsidR="004312FC" w:rsidRPr="00F3128C" w:rsidRDefault="004B3AE0" w:rsidP="004B2251">
            <w:pPr>
              <w:rPr>
                <w:rFonts w:ascii="Parramatta" w:hAnsi="Parramatta"/>
                <w:b/>
                <w:sz w:val="18"/>
                <w:szCs w:val="18"/>
              </w:rPr>
            </w:pPr>
            <w:r w:rsidRPr="00F3128C">
              <w:rPr>
                <w:rFonts w:ascii="Parramatta" w:hAnsi="Parramatta"/>
                <w:b/>
                <w:sz w:val="18"/>
                <w:szCs w:val="18"/>
              </w:rPr>
              <w:t>Your</w:t>
            </w:r>
            <w:r w:rsidR="004B2251" w:rsidRPr="00F3128C">
              <w:rPr>
                <w:rFonts w:ascii="Parramatta" w:hAnsi="Parramatta"/>
                <w:b/>
                <w:sz w:val="18"/>
                <w:szCs w:val="18"/>
              </w:rPr>
              <w:t xml:space="preserve"> R</w:t>
            </w:r>
            <w:r w:rsidR="004312FC" w:rsidRPr="00F3128C">
              <w:rPr>
                <w:rFonts w:ascii="Parramatta" w:hAnsi="Parramatta"/>
                <w:b/>
                <w:sz w:val="18"/>
                <w:szCs w:val="18"/>
              </w:rPr>
              <w:t>eference</w:t>
            </w:r>
          </w:p>
        </w:tc>
        <w:tc>
          <w:tcPr>
            <w:tcW w:w="3118" w:type="dxa"/>
            <w:tcBorders>
              <w:top w:val="nil"/>
              <w:bottom w:val="single" w:sz="2" w:space="0" w:color="auto"/>
            </w:tcBorders>
            <w:vAlign w:val="bottom"/>
          </w:tcPr>
          <w:p w:rsidR="004312FC" w:rsidRPr="00F3128C" w:rsidRDefault="004B2251" w:rsidP="004B2251">
            <w:pPr>
              <w:rPr>
                <w:rFonts w:ascii="Parramatta" w:hAnsi="Parramatta"/>
                <w:noProof/>
                <w:sz w:val="18"/>
                <w:szCs w:val="18"/>
                <w:lang w:val="en-US"/>
              </w:rPr>
            </w:pPr>
            <w:r w:rsidRPr="00F3128C">
              <w:rPr>
                <w:rFonts w:ascii="Parramatta" w:hAnsi="Parramatta"/>
                <w:noProof/>
                <w:sz w:val="18"/>
                <w:szCs w:val="18"/>
              </w:rPr>
              <w:fldChar w:fldCharType="begin">
                <w:ffData>
                  <w:name w:val="Text16"/>
                  <w:enabled/>
                  <w:calcOnExit w:val="0"/>
                  <w:textInput>
                    <w:default w:val="Your Reference"/>
                  </w:textInput>
                </w:ffData>
              </w:fldChar>
            </w:r>
            <w:bookmarkStart w:id="0" w:name="Text16"/>
            <w:r w:rsidRPr="00F3128C">
              <w:rPr>
                <w:rFonts w:ascii="Parramatta" w:hAnsi="Parramatta"/>
                <w:noProof/>
                <w:sz w:val="18"/>
                <w:szCs w:val="18"/>
              </w:rPr>
              <w:instrText xml:space="preserve"> FORMTEXT </w:instrText>
            </w:r>
            <w:r w:rsidRPr="00F3128C">
              <w:rPr>
                <w:rFonts w:ascii="Parramatta" w:hAnsi="Parramatta"/>
                <w:noProof/>
                <w:sz w:val="18"/>
                <w:szCs w:val="18"/>
              </w:rPr>
            </w:r>
            <w:r w:rsidRPr="00F3128C">
              <w:rPr>
                <w:rFonts w:ascii="Parramatta" w:hAnsi="Parramatta"/>
                <w:noProof/>
                <w:sz w:val="18"/>
                <w:szCs w:val="18"/>
              </w:rPr>
              <w:fldChar w:fldCharType="separate"/>
            </w:r>
            <w:r w:rsidRPr="00F3128C">
              <w:rPr>
                <w:rFonts w:ascii="Parramatta" w:hAnsi="Parramatta"/>
                <w:noProof/>
                <w:sz w:val="18"/>
                <w:szCs w:val="18"/>
              </w:rPr>
              <w:t>Your Reference</w:t>
            </w:r>
            <w:r w:rsidRPr="00F3128C">
              <w:rPr>
                <w:rFonts w:ascii="Parramatta" w:hAnsi="Parramatta"/>
                <w:noProof/>
                <w:sz w:val="18"/>
                <w:szCs w:val="18"/>
              </w:rPr>
              <w:fldChar w:fldCharType="end"/>
            </w:r>
            <w:bookmarkEnd w:id="0"/>
          </w:p>
        </w:tc>
      </w:tr>
      <w:tr w:rsidR="00352073" w:rsidRPr="00F3128C" w:rsidTr="001505BF">
        <w:trPr>
          <w:trHeight w:val="340"/>
        </w:trPr>
        <w:tc>
          <w:tcPr>
            <w:tcW w:w="4158" w:type="dxa"/>
            <w:vMerge/>
            <w:tcBorders>
              <w:top w:val="nil"/>
              <w:bottom w:val="nil"/>
            </w:tcBorders>
          </w:tcPr>
          <w:p w:rsidR="004312FC" w:rsidRPr="00F3128C" w:rsidRDefault="004312FC" w:rsidP="005366DE">
            <w:pPr>
              <w:rPr>
                <w:rFonts w:ascii="Parramatta" w:hAnsi="Parramatta"/>
                <w:b/>
                <w:sz w:val="18"/>
                <w:szCs w:val="18"/>
              </w:rPr>
            </w:pPr>
          </w:p>
        </w:tc>
        <w:tc>
          <w:tcPr>
            <w:tcW w:w="1701" w:type="dxa"/>
            <w:tcBorders>
              <w:top w:val="single" w:sz="2" w:space="0" w:color="auto"/>
              <w:bottom w:val="single" w:sz="2" w:space="0" w:color="auto"/>
            </w:tcBorders>
            <w:vAlign w:val="bottom"/>
          </w:tcPr>
          <w:p w:rsidR="004312FC" w:rsidRPr="00F3128C" w:rsidRDefault="004312FC" w:rsidP="004B2251">
            <w:pPr>
              <w:rPr>
                <w:rFonts w:ascii="Parramatta" w:hAnsi="Parramatta"/>
                <w:b/>
                <w:sz w:val="18"/>
                <w:szCs w:val="18"/>
              </w:rPr>
            </w:pPr>
            <w:r w:rsidRPr="00F3128C">
              <w:rPr>
                <w:rFonts w:ascii="Parramatta" w:hAnsi="Parramatta"/>
                <w:b/>
                <w:sz w:val="18"/>
                <w:szCs w:val="18"/>
              </w:rPr>
              <w:t>Our Reference</w:t>
            </w:r>
          </w:p>
        </w:tc>
        <w:tc>
          <w:tcPr>
            <w:tcW w:w="3118" w:type="dxa"/>
            <w:tcBorders>
              <w:top w:val="single" w:sz="2" w:space="0" w:color="auto"/>
              <w:bottom w:val="single" w:sz="2" w:space="0" w:color="auto"/>
            </w:tcBorders>
            <w:vAlign w:val="bottom"/>
          </w:tcPr>
          <w:p w:rsidR="004312FC" w:rsidRPr="00F3128C" w:rsidRDefault="004B2251" w:rsidP="004B2251">
            <w:pPr>
              <w:rPr>
                <w:rFonts w:ascii="Parramatta" w:hAnsi="Parramatta"/>
                <w:noProof/>
                <w:sz w:val="18"/>
                <w:szCs w:val="18"/>
              </w:rPr>
            </w:pPr>
            <w:r w:rsidRPr="00F3128C">
              <w:rPr>
                <w:rFonts w:ascii="Parramatta" w:hAnsi="Parramatta"/>
                <w:noProof/>
                <w:sz w:val="18"/>
                <w:szCs w:val="18"/>
              </w:rPr>
              <w:fldChar w:fldCharType="begin">
                <w:ffData>
                  <w:name w:val="Text17"/>
                  <w:enabled/>
                  <w:calcOnExit w:val="0"/>
                  <w:textInput>
                    <w:default w:val="Our Reference"/>
                  </w:textInput>
                </w:ffData>
              </w:fldChar>
            </w:r>
            <w:bookmarkStart w:id="1" w:name="Text17"/>
            <w:r w:rsidRPr="00F3128C">
              <w:rPr>
                <w:rFonts w:ascii="Parramatta" w:hAnsi="Parramatta"/>
                <w:noProof/>
                <w:sz w:val="18"/>
                <w:szCs w:val="18"/>
              </w:rPr>
              <w:instrText xml:space="preserve"> FORMTEXT </w:instrText>
            </w:r>
            <w:r w:rsidRPr="00F3128C">
              <w:rPr>
                <w:rFonts w:ascii="Parramatta" w:hAnsi="Parramatta"/>
                <w:noProof/>
                <w:sz w:val="18"/>
                <w:szCs w:val="18"/>
              </w:rPr>
            </w:r>
            <w:r w:rsidRPr="00F3128C">
              <w:rPr>
                <w:rFonts w:ascii="Parramatta" w:hAnsi="Parramatta"/>
                <w:noProof/>
                <w:sz w:val="18"/>
                <w:szCs w:val="18"/>
              </w:rPr>
              <w:fldChar w:fldCharType="separate"/>
            </w:r>
            <w:r w:rsidRPr="00F3128C">
              <w:rPr>
                <w:rFonts w:ascii="Parramatta" w:hAnsi="Parramatta"/>
                <w:noProof/>
                <w:sz w:val="18"/>
                <w:szCs w:val="18"/>
              </w:rPr>
              <w:t>Our Reference</w:t>
            </w:r>
            <w:r w:rsidRPr="00F3128C">
              <w:rPr>
                <w:rFonts w:ascii="Parramatta" w:hAnsi="Parramatta"/>
                <w:noProof/>
                <w:sz w:val="18"/>
                <w:szCs w:val="18"/>
              </w:rPr>
              <w:fldChar w:fldCharType="end"/>
            </w:r>
            <w:bookmarkEnd w:id="1"/>
          </w:p>
        </w:tc>
      </w:tr>
      <w:tr w:rsidR="00352073" w:rsidRPr="00F3128C" w:rsidTr="001505BF">
        <w:trPr>
          <w:trHeight w:val="340"/>
        </w:trPr>
        <w:tc>
          <w:tcPr>
            <w:tcW w:w="4158" w:type="dxa"/>
            <w:vMerge/>
            <w:tcBorders>
              <w:top w:val="nil"/>
              <w:bottom w:val="nil"/>
            </w:tcBorders>
          </w:tcPr>
          <w:p w:rsidR="004312FC" w:rsidRPr="00F3128C" w:rsidRDefault="004312FC" w:rsidP="005366DE">
            <w:pPr>
              <w:rPr>
                <w:rFonts w:ascii="Parramatta" w:hAnsi="Parramatta"/>
                <w:b/>
                <w:sz w:val="18"/>
                <w:szCs w:val="18"/>
              </w:rPr>
            </w:pPr>
          </w:p>
        </w:tc>
        <w:tc>
          <w:tcPr>
            <w:tcW w:w="1701" w:type="dxa"/>
            <w:tcBorders>
              <w:top w:val="single" w:sz="2" w:space="0" w:color="auto"/>
              <w:bottom w:val="single" w:sz="2" w:space="0" w:color="auto"/>
            </w:tcBorders>
            <w:vAlign w:val="bottom"/>
          </w:tcPr>
          <w:p w:rsidR="004312FC" w:rsidRPr="00F3128C" w:rsidRDefault="004312FC" w:rsidP="004B2251">
            <w:pPr>
              <w:rPr>
                <w:rFonts w:ascii="Parramatta" w:hAnsi="Parramatta"/>
                <w:b/>
                <w:sz w:val="18"/>
                <w:szCs w:val="18"/>
              </w:rPr>
            </w:pPr>
            <w:r w:rsidRPr="00F3128C">
              <w:rPr>
                <w:rFonts w:ascii="Parramatta" w:hAnsi="Parramatta"/>
                <w:b/>
                <w:sz w:val="18"/>
                <w:szCs w:val="18"/>
              </w:rPr>
              <w:t>Contact</w:t>
            </w:r>
          </w:p>
        </w:tc>
        <w:tc>
          <w:tcPr>
            <w:tcW w:w="3118" w:type="dxa"/>
            <w:tcBorders>
              <w:top w:val="single" w:sz="2" w:space="0" w:color="auto"/>
              <w:bottom w:val="single" w:sz="2" w:space="0" w:color="auto"/>
            </w:tcBorders>
            <w:vAlign w:val="bottom"/>
          </w:tcPr>
          <w:p w:rsidR="004312FC" w:rsidRPr="00F3128C" w:rsidRDefault="00F3128C" w:rsidP="004B2251">
            <w:pPr>
              <w:rPr>
                <w:rFonts w:ascii="Parramatta" w:hAnsi="Parramatta"/>
                <w:noProof/>
                <w:sz w:val="18"/>
                <w:szCs w:val="18"/>
              </w:rPr>
            </w:pPr>
            <w:r w:rsidRPr="00F3128C">
              <w:rPr>
                <w:rFonts w:ascii="Parramatta" w:hAnsi="Parramatta"/>
                <w:noProof/>
                <w:sz w:val="18"/>
                <w:szCs w:val="18"/>
              </w:rPr>
              <w:t>Environmental Health Compliance</w:t>
            </w:r>
          </w:p>
        </w:tc>
      </w:tr>
      <w:tr w:rsidR="00352073" w:rsidRPr="00F3128C" w:rsidTr="001505BF">
        <w:trPr>
          <w:trHeight w:val="340"/>
        </w:trPr>
        <w:tc>
          <w:tcPr>
            <w:tcW w:w="4158" w:type="dxa"/>
            <w:vMerge/>
            <w:tcBorders>
              <w:top w:val="nil"/>
              <w:bottom w:val="nil"/>
            </w:tcBorders>
          </w:tcPr>
          <w:p w:rsidR="004312FC" w:rsidRPr="00F3128C" w:rsidRDefault="004312FC" w:rsidP="005366DE">
            <w:pPr>
              <w:rPr>
                <w:rFonts w:ascii="Parramatta" w:hAnsi="Parramatta"/>
                <w:b/>
                <w:sz w:val="18"/>
                <w:szCs w:val="18"/>
              </w:rPr>
            </w:pPr>
          </w:p>
        </w:tc>
        <w:tc>
          <w:tcPr>
            <w:tcW w:w="1701" w:type="dxa"/>
            <w:tcBorders>
              <w:top w:val="single" w:sz="2" w:space="0" w:color="auto"/>
              <w:bottom w:val="single" w:sz="2" w:space="0" w:color="auto"/>
            </w:tcBorders>
            <w:vAlign w:val="bottom"/>
          </w:tcPr>
          <w:p w:rsidR="004312FC" w:rsidRPr="00F3128C" w:rsidRDefault="004312FC" w:rsidP="004B2251">
            <w:pPr>
              <w:rPr>
                <w:rFonts w:ascii="Parramatta" w:hAnsi="Parramatta"/>
                <w:b/>
                <w:sz w:val="18"/>
                <w:szCs w:val="18"/>
              </w:rPr>
            </w:pPr>
            <w:r w:rsidRPr="00F3128C">
              <w:rPr>
                <w:rFonts w:ascii="Parramatta" w:hAnsi="Parramatta"/>
                <w:b/>
                <w:sz w:val="18"/>
                <w:szCs w:val="18"/>
              </w:rPr>
              <w:t>Telephone</w:t>
            </w:r>
          </w:p>
        </w:tc>
        <w:tc>
          <w:tcPr>
            <w:tcW w:w="3118" w:type="dxa"/>
            <w:tcBorders>
              <w:top w:val="single" w:sz="2" w:space="0" w:color="auto"/>
              <w:bottom w:val="single" w:sz="2" w:space="0" w:color="auto"/>
            </w:tcBorders>
            <w:vAlign w:val="bottom"/>
          </w:tcPr>
          <w:p w:rsidR="004312FC" w:rsidRPr="00F3128C" w:rsidRDefault="00F3128C" w:rsidP="004B2251">
            <w:pPr>
              <w:rPr>
                <w:rFonts w:ascii="Parramatta" w:hAnsi="Parramatta"/>
                <w:noProof/>
                <w:sz w:val="18"/>
                <w:szCs w:val="18"/>
              </w:rPr>
            </w:pPr>
            <w:r w:rsidRPr="00F3128C">
              <w:rPr>
                <w:rFonts w:ascii="Parramatta" w:hAnsi="Parramatta"/>
                <w:noProof/>
                <w:sz w:val="18"/>
                <w:szCs w:val="18"/>
              </w:rPr>
              <w:t>9806 5050</w:t>
            </w:r>
          </w:p>
        </w:tc>
      </w:tr>
      <w:tr w:rsidR="00352073" w:rsidRPr="00F3128C" w:rsidTr="001505BF">
        <w:trPr>
          <w:trHeight w:val="340"/>
        </w:trPr>
        <w:tc>
          <w:tcPr>
            <w:tcW w:w="4158" w:type="dxa"/>
            <w:vMerge/>
            <w:tcBorders>
              <w:top w:val="nil"/>
              <w:bottom w:val="nil"/>
            </w:tcBorders>
          </w:tcPr>
          <w:p w:rsidR="004312FC" w:rsidRPr="00F3128C" w:rsidRDefault="004312FC" w:rsidP="005366DE">
            <w:pPr>
              <w:rPr>
                <w:rFonts w:ascii="Parramatta" w:hAnsi="Parramatta"/>
                <w:b/>
                <w:sz w:val="18"/>
                <w:szCs w:val="18"/>
              </w:rPr>
            </w:pPr>
          </w:p>
        </w:tc>
        <w:tc>
          <w:tcPr>
            <w:tcW w:w="1701" w:type="dxa"/>
            <w:tcBorders>
              <w:top w:val="single" w:sz="2" w:space="0" w:color="auto"/>
              <w:bottom w:val="single" w:sz="2" w:space="0" w:color="auto"/>
            </w:tcBorders>
            <w:vAlign w:val="bottom"/>
          </w:tcPr>
          <w:p w:rsidR="004312FC" w:rsidRPr="00F3128C" w:rsidRDefault="004312FC" w:rsidP="004B2251">
            <w:pPr>
              <w:rPr>
                <w:rFonts w:ascii="Parramatta" w:hAnsi="Parramatta"/>
                <w:b/>
                <w:sz w:val="18"/>
                <w:szCs w:val="18"/>
              </w:rPr>
            </w:pPr>
            <w:r w:rsidRPr="00F3128C">
              <w:rPr>
                <w:rFonts w:ascii="Parramatta" w:hAnsi="Parramatta"/>
                <w:b/>
                <w:sz w:val="18"/>
                <w:szCs w:val="18"/>
              </w:rPr>
              <w:t>Email</w:t>
            </w:r>
          </w:p>
        </w:tc>
        <w:tc>
          <w:tcPr>
            <w:tcW w:w="3118" w:type="dxa"/>
            <w:tcBorders>
              <w:top w:val="single" w:sz="2" w:space="0" w:color="auto"/>
              <w:bottom w:val="single" w:sz="2" w:space="0" w:color="auto"/>
            </w:tcBorders>
            <w:vAlign w:val="bottom"/>
          </w:tcPr>
          <w:p w:rsidR="004312FC" w:rsidRPr="00F3128C" w:rsidRDefault="00F3128C" w:rsidP="004B2251">
            <w:pPr>
              <w:rPr>
                <w:rFonts w:ascii="Parramatta" w:hAnsi="Parramatta"/>
                <w:noProof/>
                <w:sz w:val="18"/>
                <w:szCs w:val="18"/>
              </w:rPr>
            </w:pPr>
            <w:r w:rsidRPr="00F3128C">
              <w:rPr>
                <w:rFonts w:ascii="Parramatta" w:hAnsi="Parramatta"/>
                <w:noProof/>
                <w:sz w:val="18"/>
                <w:szCs w:val="18"/>
              </w:rPr>
              <w:t>spike@cityofparramatta.nsw.gov.au</w:t>
            </w:r>
          </w:p>
        </w:tc>
      </w:tr>
    </w:tbl>
    <w:p w:rsidR="00F3128C" w:rsidRDefault="00F3128C" w:rsidP="00F3128C">
      <w:pPr>
        <w:rPr>
          <w:rFonts w:ascii="Parramatta" w:hAnsi="Parramatta" w:cs="Arial"/>
          <w:b/>
          <w:bCs/>
          <w:szCs w:val="20"/>
        </w:rPr>
      </w:pPr>
    </w:p>
    <w:p w:rsidR="00F3128C" w:rsidRPr="00F3128C" w:rsidRDefault="00F3128C" w:rsidP="00F3128C">
      <w:pPr>
        <w:rPr>
          <w:rFonts w:ascii="Parramatta" w:hAnsi="Parramatta" w:cs="Arial"/>
          <w:color w:val="000000" w:themeColor="text1"/>
          <w:sz w:val="22"/>
        </w:rPr>
      </w:pPr>
      <w:r w:rsidRPr="00F3128C">
        <w:rPr>
          <w:rFonts w:ascii="Parramatta" w:hAnsi="Parramatta" w:cs="Arial"/>
          <w:color w:val="000000" w:themeColor="text1"/>
          <w:sz w:val="22"/>
        </w:rPr>
        <w:t>1 April 2020</w:t>
      </w:r>
    </w:p>
    <w:p w:rsidR="00F3128C" w:rsidRDefault="00F3128C" w:rsidP="00F3128C">
      <w:pPr>
        <w:rPr>
          <w:rFonts w:ascii="Parramatta" w:hAnsi="Parramatta" w:cs="Arial"/>
          <w:b/>
          <w:bCs/>
          <w:szCs w:val="20"/>
        </w:rPr>
      </w:pPr>
    </w:p>
    <w:p w:rsidR="00F3128C" w:rsidRPr="00F3128C" w:rsidRDefault="00F3128C" w:rsidP="00F3128C">
      <w:pPr>
        <w:jc w:val="both"/>
        <w:rPr>
          <w:rFonts w:ascii="Parramatta" w:hAnsi="Parramatta" w:cs="Arial"/>
          <w:b/>
          <w:color w:val="000000" w:themeColor="text1"/>
          <w:sz w:val="22"/>
        </w:rPr>
      </w:pPr>
      <w:r w:rsidRPr="00F3128C">
        <w:rPr>
          <w:rFonts w:ascii="Parramatta" w:hAnsi="Parramatta" w:cs="Arial"/>
          <w:b/>
          <w:color w:val="000000" w:themeColor="text1"/>
          <w:sz w:val="22"/>
        </w:rPr>
        <w:t>Operation of cooling water systems during the COVID-19 outbreak</w:t>
      </w:r>
    </w:p>
    <w:p w:rsidR="00F3128C" w:rsidRPr="00F3128C" w:rsidRDefault="00F3128C" w:rsidP="00F3128C">
      <w:pPr>
        <w:jc w:val="both"/>
        <w:rPr>
          <w:rFonts w:ascii="Parramatta" w:hAnsi="Parramatta" w:cs="Arial"/>
          <w:color w:val="000000" w:themeColor="text1"/>
        </w:rPr>
      </w:pPr>
    </w:p>
    <w:p w:rsidR="00F3128C" w:rsidRPr="00F3128C" w:rsidRDefault="00F3128C" w:rsidP="00F3128C">
      <w:pPr>
        <w:jc w:val="both"/>
        <w:rPr>
          <w:rFonts w:ascii="Parramatta" w:hAnsi="Parramatta" w:cs="Arial"/>
          <w:color w:val="000000" w:themeColor="text1"/>
        </w:rPr>
      </w:pPr>
      <w:r w:rsidRPr="00F3128C">
        <w:rPr>
          <w:rFonts w:ascii="Parramatta" w:hAnsi="Parramatta" w:cs="Arial"/>
          <w:color w:val="000000" w:themeColor="text1"/>
        </w:rPr>
        <w:t xml:space="preserve">During the COVID-19 </w:t>
      </w:r>
      <w:proofErr w:type="gramStart"/>
      <w:r>
        <w:rPr>
          <w:rFonts w:ascii="Parramatta" w:hAnsi="Parramatta" w:cs="Arial"/>
          <w:color w:val="000000" w:themeColor="text1"/>
        </w:rPr>
        <w:t>pandemic</w:t>
      </w:r>
      <w:proofErr w:type="gramEnd"/>
      <w:r w:rsidRPr="00F3128C">
        <w:rPr>
          <w:rFonts w:ascii="Parramatta" w:hAnsi="Parramatta" w:cs="Arial"/>
          <w:color w:val="000000" w:themeColor="text1"/>
        </w:rPr>
        <w:t xml:space="preserve"> some cooling water systems may be operated less frequently or turned off due to buildings not being occupied.  As you may be aware, one of the major risk factors for the growth of Legionella is stagnant </w:t>
      </w:r>
      <w:r w:rsidR="005701E5">
        <w:rPr>
          <w:rFonts w:ascii="Parramatta" w:hAnsi="Parramatta" w:cs="Arial"/>
          <w:color w:val="000000" w:themeColor="text1"/>
        </w:rPr>
        <w:t>water,</w:t>
      </w:r>
      <w:r w:rsidR="005701E5" w:rsidRPr="00F3128C">
        <w:rPr>
          <w:rFonts w:ascii="Parramatta" w:hAnsi="Parramatta" w:cs="Arial"/>
          <w:color w:val="000000" w:themeColor="text1"/>
        </w:rPr>
        <w:t xml:space="preserve"> which</w:t>
      </w:r>
      <w:r>
        <w:rPr>
          <w:rFonts w:ascii="Parramatta" w:hAnsi="Parramatta" w:cs="Arial"/>
          <w:color w:val="000000" w:themeColor="text1"/>
        </w:rPr>
        <w:t xml:space="preserve"> can</w:t>
      </w:r>
      <w:r w:rsidRPr="00F3128C">
        <w:rPr>
          <w:rFonts w:ascii="Parramatta" w:hAnsi="Parramatta" w:cs="Arial"/>
          <w:color w:val="000000" w:themeColor="text1"/>
        </w:rPr>
        <w:t xml:space="preserve"> occur if cooling wat</w:t>
      </w:r>
      <w:r w:rsidR="005701E5">
        <w:rPr>
          <w:rFonts w:ascii="Parramatta" w:hAnsi="Parramatta" w:cs="Arial"/>
          <w:color w:val="000000" w:themeColor="text1"/>
        </w:rPr>
        <w:t xml:space="preserve">er systems are not operated </w:t>
      </w:r>
      <w:r w:rsidRPr="00F3128C">
        <w:rPr>
          <w:rFonts w:ascii="Parramatta" w:hAnsi="Parramatta" w:cs="Arial"/>
          <w:color w:val="000000" w:themeColor="text1"/>
        </w:rPr>
        <w:t>c</w:t>
      </w:r>
      <w:r>
        <w:rPr>
          <w:rFonts w:ascii="Parramatta" w:hAnsi="Parramatta" w:cs="Arial"/>
          <w:color w:val="000000" w:themeColor="text1"/>
        </w:rPr>
        <w:t>ontinuous</w:t>
      </w:r>
      <w:r w:rsidR="005701E5">
        <w:rPr>
          <w:rFonts w:ascii="Parramatta" w:hAnsi="Parramatta" w:cs="Arial"/>
          <w:color w:val="000000" w:themeColor="text1"/>
        </w:rPr>
        <w:t>ly</w:t>
      </w:r>
      <w:r>
        <w:rPr>
          <w:rFonts w:ascii="Parramatta" w:hAnsi="Parramatta" w:cs="Arial"/>
          <w:color w:val="000000" w:themeColor="text1"/>
        </w:rPr>
        <w:t xml:space="preserve"> or</w:t>
      </w:r>
      <w:r w:rsidR="005701E5">
        <w:rPr>
          <w:rFonts w:ascii="Parramatta" w:hAnsi="Parramatta" w:cs="Arial"/>
          <w:color w:val="000000" w:themeColor="text1"/>
        </w:rPr>
        <w:t xml:space="preserve"> </w:t>
      </w:r>
      <w:proofErr w:type="gramStart"/>
      <w:r w:rsidR="005701E5">
        <w:rPr>
          <w:rFonts w:ascii="Parramatta" w:hAnsi="Parramatta" w:cs="Arial"/>
          <w:color w:val="000000" w:themeColor="text1"/>
        </w:rPr>
        <w:t>shut-down</w:t>
      </w:r>
      <w:proofErr w:type="gramEnd"/>
      <w:r>
        <w:rPr>
          <w:rFonts w:ascii="Parramatta" w:hAnsi="Parramatta" w:cs="Arial"/>
          <w:color w:val="000000" w:themeColor="text1"/>
        </w:rPr>
        <w:t xml:space="preserve"> correctly</w:t>
      </w:r>
      <w:r w:rsidRPr="00F3128C">
        <w:rPr>
          <w:rFonts w:ascii="Parramatta" w:hAnsi="Parramatta" w:cs="Arial"/>
          <w:color w:val="000000" w:themeColor="text1"/>
        </w:rPr>
        <w:t>.</w:t>
      </w:r>
      <w:r>
        <w:rPr>
          <w:rFonts w:ascii="Parramatta" w:hAnsi="Parramatta" w:cs="Arial"/>
          <w:color w:val="000000" w:themeColor="text1"/>
        </w:rPr>
        <w:t xml:space="preserve"> </w:t>
      </w:r>
      <w:r w:rsidRPr="00F3128C">
        <w:rPr>
          <w:rFonts w:ascii="Parramatta" w:hAnsi="Parramatta" w:cs="Arial"/>
          <w:color w:val="000000" w:themeColor="text1"/>
        </w:rPr>
        <w:t xml:space="preserve">Accordingly, it is essential that cooling water systems </w:t>
      </w:r>
      <w:proofErr w:type="gramStart"/>
      <w:r w:rsidRPr="00F3128C">
        <w:rPr>
          <w:rFonts w:ascii="Parramatta" w:hAnsi="Parramatta" w:cs="Arial"/>
          <w:color w:val="000000" w:themeColor="text1"/>
        </w:rPr>
        <w:t>are</w:t>
      </w:r>
      <w:proofErr w:type="gramEnd"/>
      <w:r w:rsidRPr="00F3128C">
        <w:rPr>
          <w:rFonts w:ascii="Parramatta" w:hAnsi="Parramatta" w:cs="Arial"/>
          <w:color w:val="000000" w:themeColor="text1"/>
        </w:rPr>
        <w:t xml:space="preserve"> either:</w:t>
      </w:r>
      <w:r w:rsidRPr="00F3128C">
        <w:rPr>
          <w:rFonts w:ascii="Parramatta" w:hAnsi="Parramatta" w:cs="Arial"/>
        </w:rPr>
        <w:t xml:space="preserve"> </w:t>
      </w:r>
    </w:p>
    <w:p w:rsidR="00F3128C" w:rsidRPr="00F3128C" w:rsidRDefault="00F3128C" w:rsidP="00F3128C">
      <w:pPr>
        <w:jc w:val="both"/>
        <w:rPr>
          <w:rFonts w:ascii="Parramatta" w:hAnsi="Parramatta" w:cs="Arial"/>
          <w:color w:val="000000" w:themeColor="text1"/>
        </w:rPr>
      </w:pPr>
    </w:p>
    <w:p w:rsidR="00F3128C" w:rsidRPr="00F3128C" w:rsidRDefault="00F3128C" w:rsidP="00F3128C">
      <w:pPr>
        <w:pStyle w:val="ListParagraph"/>
        <w:numPr>
          <w:ilvl w:val="0"/>
          <w:numId w:val="14"/>
        </w:numPr>
        <w:spacing w:after="0" w:line="240" w:lineRule="auto"/>
        <w:jc w:val="both"/>
        <w:rPr>
          <w:rFonts w:ascii="Parramatta" w:hAnsi="Parramatta" w:cs="Arial"/>
          <w:b/>
          <w:color w:val="000000" w:themeColor="text1"/>
          <w:sz w:val="20"/>
          <w:szCs w:val="20"/>
        </w:rPr>
      </w:pPr>
      <w:r w:rsidRPr="00F3128C">
        <w:rPr>
          <w:rFonts w:ascii="Parramatta" w:hAnsi="Parramatta" w:cs="Arial"/>
          <w:b/>
          <w:color w:val="000000" w:themeColor="text1"/>
          <w:sz w:val="20"/>
          <w:szCs w:val="20"/>
        </w:rPr>
        <w:t xml:space="preserve">Left in continuous operation </w:t>
      </w:r>
    </w:p>
    <w:p w:rsidR="00F3128C" w:rsidRPr="00F3128C" w:rsidRDefault="00F3128C" w:rsidP="00F3128C">
      <w:pPr>
        <w:pStyle w:val="ListParagraph"/>
        <w:numPr>
          <w:ilvl w:val="0"/>
          <w:numId w:val="15"/>
        </w:numPr>
        <w:spacing w:after="0" w:line="240" w:lineRule="auto"/>
        <w:jc w:val="both"/>
        <w:rPr>
          <w:rFonts w:ascii="Parramatta" w:hAnsi="Parramatta" w:cs="Arial"/>
          <w:color w:val="000000" w:themeColor="text1"/>
          <w:sz w:val="20"/>
          <w:szCs w:val="20"/>
        </w:rPr>
      </w:pPr>
      <w:r w:rsidRPr="00F3128C">
        <w:rPr>
          <w:rFonts w:ascii="Parramatta" w:hAnsi="Parramatta" w:cs="Arial"/>
          <w:color w:val="000000" w:themeColor="text1"/>
          <w:sz w:val="20"/>
          <w:szCs w:val="20"/>
        </w:rPr>
        <w:t xml:space="preserve">Water treatment program is maintained in continuous operation; </w:t>
      </w:r>
    </w:p>
    <w:p w:rsidR="00F3128C" w:rsidRPr="00F3128C" w:rsidRDefault="00F3128C" w:rsidP="00F3128C">
      <w:pPr>
        <w:pStyle w:val="ListParagraph"/>
        <w:numPr>
          <w:ilvl w:val="0"/>
          <w:numId w:val="15"/>
        </w:numPr>
        <w:spacing w:after="0" w:line="240" w:lineRule="auto"/>
        <w:jc w:val="both"/>
        <w:rPr>
          <w:rFonts w:ascii="Parramatta" w:hAnsi="Parramatta" w:cs="Arial"/>
          <w:color w:val="000000" w:themeColor="text1"/>
          <w:sz w:val="20"/>
          <w:szCs w:val="20"/>
        </w:rPr>
      </w:pPr>
      <w:r w:rsidRPr="00F3128C">
        <w:rPr>
          <w:rFonts w:ascii="Parramatta" w:hAnsi="Parramatta" w:cs="Arial"/>
          <w:color w:val="000000" w:themeColor="text1"/>
          <w:sz w:val="20"/>
          <w:szCs w:val="20"/>
        </w:rPr>
        <w:t>Cooling water is circulated through the entire system at least once every 48 hours; and</w:t>
      </w:r>
    </w:p>
    <w:p w:rsidR="00F3128C" w:rsidRPr="00F3128C" w:rsidRDefault="00F3128C" w:rsidP="00F3128C">
      <w:pPr>
        <w:pStyle w:val="ListParagraph"/>
        <w:numPr>
          <w:ilvl w:val="0"/>
          <w:numId w:val="15"/>
        </w:numPr>
        <w:spacing w:after="0" w:line="240" w:lineRule="auto"/>
        <w:jc w:val="both"/>
        <w:rPr>
          <w:rFonts w:ascii="Parramatta" w:hAnsi="Parramatta" w:cs="Arial"/>
          <w:color w:val="000000" w:themeColor="text1"/>
          <w:sz w:val="20"/>
          <w:szCs w:val="20"/>
        </w:rPr>
      </w:pPr>
      <w:proofErr w:type="gramStart"/>
      <w:r w:rsidRPr="00F3128C">
        <w:rPr>
          <w:rFonts w:ascii="Parramatta" w:hAnsi="Parramatta" w:cs="Arial"/>
          <w:color w:val="000000" w:themeColor="text1"/>
          <w:sz w:val="20"/>
          <w:szCs w:val="20"/>
        </w:rPr>
        <w:t>monthly</w:t>
      </w:r>
      <w:proofErr w:type="gramEnd"/>
      <w:r w:rsidRPr="00F3128C">
        <w:rPr>
          <w:rFonts w:ascii="Parramatta" w:hAnsi="Parramatta" w:cs="Arial"/>
          <w:color w:val="000000" w:themeColor="text1"/>
          <w:sz w:val="20"/>
          <w:szCs w:val="20"/>
        </w:rPr>
        <w:t xml:space="preserve"> servicing, water testing and reporting requirements are continued. </w:t>
      </w:r>
    </w:p>
    <w:p w:rsidR="00F3128C" w:rsidRPr="005701E5" w:rsidRDefault="00F3128C" w:rsidP="00F3128C">
      <w:pPr>
        <w:ind w:left="1080"/>
        <w:jc w:val="both"/>
        <w:rPr>
          <w:rFonts w:ascii="Parramatta" w:hAnsi="Parramatta" w:cs="Arial"/>
          <w:b/>
          <w:color w:val="000000" w:themeColor="text1"/>
          <w:sz w:val="10"/>
          <w:szCs w:val="20"/>
        </w:rPr>
      </w:pPr>
    </w:p>
    <w:p w:rsidR="00F3128C" w:rsidRPr="00F3128C" w:rsidRDefault="00F3128C" w:rsidP="00F3128C">
      <w:pPr>
        <w:ind w:left="1080"/>
        <w:jc w:val="both"/>
        <w:rPr>
          <w:rFonts w:ascii="Parramatta" w:hAnsi="Parramatta" w:cs="Arial"/>
          <w:b/>
          <w:color w:val="000000" w:themeColor="text1"/>
          <w:szCs w:val="20"/>
        </w:rPr>
      </w:pPr>
      <w:r w:rsidRPr="00F3128C">
        <w:rPr>
          <w:rFonts w:ascii="Parramatta" w:hAnsi="Parramatta" w:cs="Arial"/>
          <w:b/>
          <w:color w:val="000000" w:themeColor="text1"/>
          <w:szCs w:val="20"/>
        </w:rPr>
        <w:t>O</w:t>
      </w:r>
      <w:r w:rsidRPr="00F3128C">
        <w:rPr>
          <w:rFonts w:ascii="Parramatta" w:hAnsi="Parramatta" w:cs="Arial"/>
          <w:b/>
          <w:color w:val="000000" w:themeColor="text1"/>
          <w:szCs w:val="20"/>
        </w:rPr>
        <w:t>r</w:t>
      </w:r>
    </w:p>
    <w:p w:rsidR="00F3128C" w:rsidRPr="005701E5" w:rsidRDefault="00F3128C" w:rsidP="00F3128C">
      <w:pPr>
        <w:ind w:left="1080"/>
        <w:jc w:val="both"/>
        <w:rPr>
          <w:rFonts w:ascii="Parramatta" w:hAnsi="Parramatta" w:cs="Arial"/>
          <w:b/>
          <w:color w:val="000000" w:themeColor="text1"/>
          <w:sz w:val="10"/>
          <w:szCs w:val="20"/>
        </w:rPr>
      </w:pPr>
    </w:p>
    <w:p w:rsidR="00F3128C" w:rsidRPr="00F3128C" w:rsidRDefault="005701E5" w:rsidP="00F3128C">
      <w:pPr>
        <w:pStyle w:val="ListParagraph"/>
        <w:numPr>
          <w:ilvl w:val="0"/>
          <w:numId w:val="14"/>
        </w:numPr>
        <w:spacing w:after="0" w:line="240" w:lineRule="auto"/>
        <w:jc w:val="both"/>
        <w:rPr>
          <w:rFonts w:ascii="Parramatta" w:hAnsi="Parramatta" w:cs="Arial"/>
          <w:b/>
          <w:color w:val="000000" w:themeColor="text1"/>
          <w:sz w:val="20"/>
          <w:szCs w:val="20"/>
        </w:rPr>
      </w:pPr>
      <w:r>
        <w:rPr>
          <w:rFonts w:ascii="Parramatta" w:hAnsi="Parramatta" w:cs="Arial"/>
          <w:b/>
          <w:color w:val="000000" w:themeColor="text1"/>
          <w:sz w:val="20"/>
          <w:szCs w:val="20"/>
        </w:rPr>
        <w:t>Shut-</w:t>
      </w:r>
      <w:r w:rsidR="00F3128C" w:rsidRPr="00F3128C">
        <w:rPr>
          <w:rFonts w:ascii="Parramatta" w:hAnsi="Parramatta" w:cs="Arial"/>
          <w:b/>
          <w:color w:val="000000" w:themeColor="text1"/>
          <w:sz w:val="20"/>
          <w:szCs w:val="20"/>
        </w:rPr>
        <w:t>down</w:t>
      </w:r>
    </w:p>
    <w:p w:rsidR="00F3128C" w:rsidRPr="00F3128C" w:rsidRDefault="00F3128C" w:rsidP="00F3128C">
      <w:pPr>
        <w:pStyle w:val="ListParagraph"/>
        <w:numPr>
          <w:ilvl w:val="0"/>
          <w:numId w:val="16"/>
        </w:numPr>
        <w:spacing w:after="0" w:line="240" w:lineRule="auto"/>
        <w:jc w:val="both"/>
        <w:rPr>
          <w:rFonts w:ascii="Parramatta" w:hAnsi="Parramatta" w:cs="Arial"/>
          <w:color w:val="000000" w:themeColor="text1"/>
          <w:sz w:val="20"/>
          <w:szCs w:val="20"/>
        </w:rPr>
      </w:pPr>
      <w:r w:rsidRPr="00F3128C">
        <w:rPr>
          <w:rFonts w:ascii="Parramatta" w:hAnsi="Parramatta" w:cs="Arial"/>
          <w:color w:val="000000" w:themeColor="text1"/>
          <w:sz w:val="20"/>
          <w:szCs w:val="20"/>
        </w:rPr>
        <w:t xml:space="preserve">System is drained, cleaned and kept in a dry condition; </w:t>
      </w:r>
    </w:p>
    <w:p w:rsidR="00F3128C" w:rsidRPr="00F3128C" w:rsidRDefault="00F3128C" w:rsidP="00F3128C">
      <w:pPr>
        <w:pStyle w:val="ListParagraph"/>
        <w:numPr>
          <w:ilvl w:val="0"/>
          <w:numId w:val="16"/>
        </w:numPr>
        <w:spacing w:after="0" w:line="240" w:lineRule="auto"/>
        <w:jc w:val="both"/>
        <w:rPr>
          <w:rFonts w:ascii="Parramatta" w:hAnsi="Parramatta" w:cs="Arial"/>
          <w:color w:val="000000" w:themeColor="text1"/>
          <w:sz w:val="20"/>
          <w:szCs w:val="20"/>
        </w:rPr>
      </w:pPr>
      <w:r w:rsidRPr="00F3128C">
        <w:rPr>
          <w:rFonts w:ascii="Parramatta" w:hAnsi="Parramatta" w:cs="Arial"/>
          <w:color w:val="000000" w:themeColor="text1"/>
          <w:sz w:val="20"/>
          <w:szCs w:val="20"/>
        </w:rPr>
        <w:t>monthly reporting requirements are continue</w:t>
      </w:r>
      <w:r w:rsidRPr="00F3128C">
        <w:rPr>
          <w:rFonts w:ascii="Parramatta" w:hAnsi="Parramatta" w:cs="Arial"/>
          <w:color w:val="000000" w:themeColor="text1"/>
          <w:sz w:val="20"/>
          <w:szCs w:val="20"/>
        </w:rPr>
        <w:t>d</w:t>
      </w:r>
      <w:r w:rsidRPr="00F3128C">
        <w:rPr>
          <w:rFonts w:ascii="Parramatta" w:hAnsi="Parramatta" w:cs="Arial"/>
          <w:color w:val="000000" w:themeColor="text1"/>
          <w:sz w:val="20"/>
          <w:szCs w:val="20"/>
        </w:rPr>
        <w:t xml:space="preserve"> (stating that the system has been </w:t>
      </w:r>
    </w:p>
    <w:p w:rsidR="00F3128C" w:rsidRPr="00F3128C" w:rsidRDefault="00F3128C" w:rsidP="00F3128C">
      <w:pPr>
        <w:pStyle w:val="ListParagraph"/>
        <w:spacing w:after="0" w:line="240" w:lineRule="auto"/>
        <w:ind w:left="1080" w:firstLine="360"/>
        <w:jc w:val="both"/>
        <w:rPr>
          <w:rFonts w:ascii="Parramatta" w:hAnsi="Parramatta" w:cs="Arial"/>
          <w:color w:val="000000" w:themeColor="text1"/>
          <w:sz w:val="20"/>
          <w:szCs w:val="20"/>
        </w:rPr>
      </w:pPr>
      <w:proofErr w:type="gramStart"/>
      <w:r w:rsidRPr="00F3128C">
        <w:rPr>
          <w:rFonts w:ascii="Parramatta" w:hAnsi="Parramatta" w:cs="Arial"/>
          <w:color w:val="000000" w:themeColor="text1"/>
          <w:sz w:val="20"/>
          <w:szCs w:val="20"/>
        </w:rPr>
        <w:t>shut</w:t>
      </w:r>
      <w:proofErr w:type="gramEnd"/>
      <w:r w:rsidRPr="00F3128C">
        <w:rPr>
          <w:rFonts w:ascii="Parramatta" w:hAnsi="Parramatta" w:cs="Arial"/>
          <w:color w:val="000000" w:themeColor="text1"/>
          <w:sz w:val="20"/>
          <w:szCs w:val="20"/>
        </w:rPr>
        <w:t xml:space="preserve"> down); and</w:t>
      </w:r>
    </w:p>
    <w:p w:rsidR="00F3128C" w:rsidRPr="00F3128C" w:rsidRDefault="00F3128C" w:rsidP="00F3128C">
      <w:pPr>
        <w:pStyle w:val="ListParagraph"/>
        <w:numPr>
          <w:ilvl w:val="0"/>
          <w:numId w:val="17"/>
        </w:numPr>
        <w:spacing w:after="0" w:line="240" w:lineRule="auto"/>
        <w:jc w:val="both"/>
        <w:rPr>
          <w:rFonts w:ascii="Parramatta" w:hAnsi="Parramatta" w:cs="Arial"/>
          <w:color w:val="000000" w:themeColor="text1"/>
          <w:sz w:val="20"/>
          <w:szCs w:val="20"/>
        </w:rPr>
      </w:pPr>
      <w:r w:rsidRPr="00F3128C">
        <w:rPr>
          <w:rFonts w:ascii="Parramatta" w:hAnsi="Parramatta" w:cs="Arial"/>
          <w:color w:val="000000" w:themeColor="text1"/>
          <w:sz w:val="20"/>
          <w:szCs w:val="20"/>
        </w:rPr>
        <w:t>Fully reinstate water treatment program before system start up.</w:t>
      </w:r>
    </w:p>
    <w:p w:rsidR="00F3128C" w:rsidRPr="00F3128C" w:rsidRDefault="00F3128C" w:rsidP="00F3128C">
      <w:pPr>
        <w:jc w:val="both"/>
        <w:rPr>
          <w:rFonts w:ascii="Parramatta" w:hAnsi="Parramatta" w:cs="Arial"/>
          <w:i/>
          <w:color w:val="000000" w:themeColor="text1"/>
          <w:sz w:val="18"/>
          <w:szCs w:val="18"/>
        </w:rPr>
      </w:pPr>
      <w:r w:rsidRPr="00F3128C">
        <w:rPr>
          <w:rFonts w:ascii="Parramatta" w:hAnsi="Parramatta" w:cs="Arial"/>
          <w:i/>
          <w:sz w:val="18"/>
          <w:szCs w:val="18"/>
        </w:rPr>
        <w:t>Note: see Section 2.5.4 of AS/NZS 3666:2 and excerpt from NSW Guidelines for Legionella Control in Cooling Water Systems attached)</w:t>
      </w:r>
    </w:p>
    <w:p w:rsidR="00F3128C" w:rsidRPr="00F3128C" w:rsidRDefault="00F3128C" w:rsidP="00F3128C">
      <w:pPr>
        <w:jc w:val="both"/>
        <w:rPr>
          <w:rFonts w:ascii="Parramatta" w:hAnsi="Parramatta" w:cs="Arial"/>
          <w:i/>
          <w:color w:val="000000" w:themeColor="text1"/>
          <w:sz w:val="18"/>
          <w:szCs w:val="18"/>
        </w:rPr>
      </w:pPr>
    </w:p>
    <w:p w:rsidR="00F3128C" w:rsidRPr="00F3128C" w:rsidRDefault="00F3128C" w:rsidP="00F3128C">
      <w:pPr>
        <w:jc w:val="both"/>
        <w:rPr>
          <w:rFonts w:ascii="Parramatta" w:hAnsi="Parramatta" w:cs="Arial"/>
          <w:color w:val="000000" w:themeColor="text1"/>
        </w:rPr>
      </w:pPr>
      <w:r w:rsidRPr="00F3128C">
        <w:rPr>
          <w:rFonts w:ascii="Parramatta" w:hAnsi="Parramatta" w:cs="Arial"/>
          <w:color w:val="000000" w:themeColor="text1"/>
        </w:rPr>
        <w:t xml:space="preserve">It </w:t>
      </w:r>
      <w:proofErr w:type="gramStart"/>
      <w:r w:rsidRPr="00F3128C">
        <w:rPr>
          <w:rFonts w:ascii="Parramatta" w:hAnsi="Parramatta" w:cs="Arial"/>
          <w:color w:val="000000" w:themeColor="text1"/>
        </w:rPr>
        <w:t>is recommended</w:t>
      </w:r>
      <w:proofErr w:type="gramEnd"/>
      <w:r w:rsidRPr="00F3128C">
        <w:rPr>
          <w:rFonts w:ascii="Parramatta" w:hAnsi="Parramatta" w:cs="Arial"/>
          <w:color w:val="000000" w:themeColor="text1"/>
        </w:rPr>
        <w:t xml:space="preserve"> that you discuss the above with your water treatment service provider to ensure the best option is implemented based on your situation and your cooling water system.</w:t>
      </w:r>
      <w:r>
        <w:rPr>
          <w:rFonts w:ascii="Parramatta" w:hAnsi="Parramatta" w:cs="Arial"/>
          <w:color w:val="000000" w:themeColor="text1"/>
        </w:rPr>
        <w:t xml:space="preserve"> </w:t>
      </w:r>
      <w:r w:rsidRPr="00F3128C">
        <w:rPr>
          <w:rFonts w:ascii="Parramatta" w:hAnsi="Parramatta" w:cs="Arial"/>
          <w:color w:val="000000" w:themeColor="text1"/>
        </w:rPr>
        <w:t xml:space="preserve">Further information regarding this matter is available under Section 5.1.2 of </w:t>
      </w:r>
      <w:hyperlink r:id="rId7" w:history="1">
        <w:r w:rsidRPr="00F3128C">
          <w:rPr>
            <w:rStyle w:val="Hyperlink"/>
            <w:rFonts w:ascii="Parramatta" w:hAnsi="Parramatta"/>
          </w:rPr>
          <w:t>NSW Health (2018) NSW Guidelines for Legionella Control</w:t>
        </w:r>
      </w:hyperlink>
      <w:r w:rsidRPr="00F3128C">
        <w:rPr>
          <w:rFonts w:ascii="Parramatta" w:hAnsi="Parramatta" w:cs="Arial"/>
        </w:rPr>
        <w:t xml:space="preserve">  </w:t>
      </w:r>
      <w:r w:rsidRPr="00F3128C">
        <w:rPr>
          <w:rFonts w:ascii="Parramatta" w:hAnsi="Parramatta" w:cs="Arial"/>
          <w:color w:val="000000" w:themeColor="text1"/>
        </w:rPr>
        <w:t>(attached).</w:t>
      </w:r>
    </w:p>
    <w:p w:rsidR="00F3128C" w:rsidRPr="00F3128C" w:rsidRDefault="00F3128C" w:rsidP="00F3128C">
      <w:pPr>
        <w:jc w:val="both"/>
        <w:rPr>
          <w:rFonts w:ascii="Parramatta" w:hAnsi="Parramatta" w:cs="Arial"/>
          <w:color w:val="000000" w:themeColor="text1"/>
        </w:rPr>
      </w:pPr>
    </w:p>
    <w:p w:rsidR="00F3128C" w:rsidRPr="00F3128C" w:rsidRDefault="00F3128C" w:rsidP="00F3128C">
      <w:pPr>
        <w:jc w:val="both"/>
        <w:rPr>
          <w:rFonts w:ascii="Parramatta" w:hAnsi="Parramatta" w:cs="Arial"/>
          <w:color w:val="000000" w:themeColor="text1"/>
          <w:shd w:val="clear" w:color="auto" w:fill="FFFFFF"/>
        </w:rPr>
      </w:pPr>
      <w:r w:rsidRPr="00F3128C">
        <w:rPr>
          <w:rFonts w:ascii="Parramatta" w:hAnsi="Parramatta" w:cs="Arial"/>
          <w:color w:val="000000" w:themeColor="text1"/>
        </w:rPr>
        <w:t xml:space="preserve">Please be advised it is an offence if </w:t>
      </w:r>
      <w:r w:rsidRPr="00F3128C">
        <w:rPr>
          <w:rFonts w:ascii="Parramatta" w:hAnsi="Parramatta" w:cs="Arial"/>
          <w:color w:val="000000" w:themeColor="text1"/>
          <w:shd w:val="clear" w:color="auto" w:fill="FFFFFF"/>
        </w:rPr>
        <w:t xml:space="preserve">a cooling water system </w:t>
      </w:r>
      <w:proofErr w:type="gramStart"/>
      <w:r w:rsidRPr="00F3128C">
        <w:rPr>
          <w:rFonts w:ascii="Parramatta" w:hAnsi="Parramatta" w:cs="Arial"/>
          <w:color w:val="000000" w:themeColor="text1"/>
          <w:shd w:val="clear" w:color="auto" w:fill="FFFFFF"/>
        </w:rPr>
        <w:t>is not operated and maintained as required by the Public Health Act 2010 and Regulation</w:t>
      </w:r>
      <w:proofErr w:type="gramEnd"/>
      <w:r w:rsidRPr="00F3128C">
        <w:rPr>
          <w:rFonts w:ascii="Parramatta" w:hAnsi="Parramatta" w:cs="Arial"/>
          <w:color w:val="000000" w:themeColor="text1"/>
          <w:shd w:val="clear" w:color="auto" w:fill="FFFFFF"/>
        </w:rPr>
        <w:t>.</w:t>
      </w:r>
    </w:p>
    <w:p w:rsidR="00F3128C" w:rsidRPr="00F3128C" w:rsidRDefault="00F3128C" w:rsidP="00F3128C">
      <w:pPr>
        <w:jc w:val="both"/>
        <w:rPr>
          <w:rStyle w:val="frag-citation"/>
          <w:rFonts w:ascii="Parramatta" w:hAnsi="Parramatta" w:cs="Arial"/>
          <w:color w:val="000000" w:themeColor="text1"/>
          <w:shd w:val="clear" w:color="auto" w:fill="FFFFFF"/>
        </w:rPr>
      </w:pPr>
    </w:p>
    <w:p w:rsidR="00F3128C" w:rsidRPr="00F3128C" w:rsidRDefault="00F3128C" w:rsidP="00F3128C">
      <w:pPr>
        <w:jc w:val="both"/>
        <w:rPr>
          <w:rStyle w:val="frag-citation"/>
          <w:rFonts w:ascii="Parramatta" w:hAnsi="Parramatta" w:cs="Arial"/>
          <w:color w:val="000000" w:themeColor="text1"/>
          <w:shd w:val="clear" w:color="auto" w:fill="FFFFFF"/>
        </w:rPr>
      </w:pPr>
      <w:r w:rsidRPr="00F3128C">
        <w:rPr>
          <w:rStyle w:val="frag-citation"/>
          <w:rFonts w:ascii="Parramatta" w:hAnsi="Parramatta" w:cs="Arial"/>
          <w:color w:val="000000" w:themeColor="text1"/>
          <w:shd w:val="clear" w:color="auto" w:fill="FFFFFF"/>
        </w:rPr>
        <w:t>If you have any enquiries please contact the undersigned on XXXXXX during normal business hours.</w:t>
      </w:r>
    </w:p>
    <w:p w:rsidR="00F3128C" w:rsidRPr="00F3128C" w:rsidRDefault="00F3128C" w:rsidP="00F3128C">
      <w:pPr>
        <w:jc w:val="both"/>
        <w:rPr>
          <w:rStyle w:val="frag-citation"/>
          <w:rFonts w:ascii="Parramatta" w:hAnsi="Parramatta" w:cs="Arial"/>
          <w:color w:val="000000" w:themeColor="text1"/>
          <w:shd w:val="clear" w:color="auto" w:fill="FFFFFF"/>
        </w:rPr>
      </w:pPr>
    </w:p>
    <w:p w:rsidR="00F3128C" w:rsidRPr="005701E5" w:rsidRDefault="00F3128C" w:rsidP="005701E5">
      <w:pPr>
        <w:jc w:val="both"/>
        <w:rPr>
          <w:rStyle w:val="frag-citation"/>
          <w:rFonts w:ascii="Parramatta" w:hAnsi="Parramatta" w:cs="Arial"/>
          <w:color w:val="000000" w:themeColor="text1"/>
          <w:shd w:val="clear" w:color="auto" w:fill="FFFFFF"/>
        </w:rPr>
      </w:pPr>
      <w:r w:rsidRPr="00F3128C">
        <w:rPr>
          <w:rStyle w:val="frag-citation"/>
          <w:rFonts w:ascii="Parramatta" w:hAnsi="Parramatta" w:cs="Arial"/>
          <w:color w:val="000000" w:themeColor="text1"/>
          <w:shd w:val="clear" w:color="auto" w:fill="FFFFFF"/>
        </w:rPr>
        <w:t>Yours faithfully</w:t>
      </w:r>
    </w:p>
    <w:p w:rsidR="00EA3AD0" w:rsidRPr="00352073" w:rsidRDefault="00EA3AD0" w:rsidP="00CB4CA9">
      <w:pPr>
        <w:pStyle w:val="BodyText"/>
      </w:pPr>
    </w:p>
    <w:p w:rsidR="00EA3AD0" w:rsidRPr="00352073" w:rsidRDefault="00612F7B" w:rsidP="00CB4CA9">
      <w:pPr>
        <w:rPr>
          <w:b/>
        </w:rPr>
      </w:pPr>
      <w:r w:rsidRPr="00352073">
        <w:rPr>
          <w:b/>
        </w:rPr>
        <w:fldChar w:fldCharType="begin">
          <w:ffData>
            <w:name w:val="Text6"/>
            <w:enabled/>
            <w:calcOnExit w:val="0"/>
            <w:textInput>
              <w:default w:val="Author's name"/>
            </w:textInput>
          </w:ffData>
        </w:fldChar>
      </w:r>
      <w:bookmarkStart w:id="2" w:name="Text6"/>
      <w:r w:rsidR="006709A3" w:rsidRPr="00352073">
        <w:rPr>
          <w:b/>
        </w:rPr>
        <w:instrText xml:space="preserve"> FORMTEXT </w:instrText>
      </w:r>
      <w:r w:rsidRPr="00352073">
        <w:rPr>
          <w:b/>
        </w:rPr>
      </w:r>
      <w:r w:rsidRPr="00352073">
        <w:rPr>
          <w:b/>
        </w:rPr>
        <w:fldChar w:fldCharType="separate"/>
      </w:r>
      <w:r w:rsidR="006709A3" w:rsidRPr="00352073">
        <w:rPr>
          <w:b/>
        </w:rPr>
        <w:t>Author's name</w:t>
      </w:r>
      <w:r w:rsidRPr="00352073">
        <w:rPr>
          <w:b/>
        </w:rPr>
        <w:fldChar w:fldCharType="end"/>
      </w:r>
      <w:bookmarkEnd w:id="2"/>
    </w:p>
    <w:p w:rsidR="004B2B3B" w:rsidRDefault="00612F7B">
      <w:pPr>
        <w:rPr>
          <w:rFonts w:cs="Arial"/>
          <w:szCs w:val="20"/>
        </w:rPr>
      </w:pPr>
      <w:r w:rsidRPr="00352073">
        <w:rPr>
          <w:rFonts w:cs="Arial"/>
          <w:szCs w:val="20"/>
        </w:rPr>
        <w:fldChar w:fldCharType="begin">
          <w:ffData>
            <w:name w:val="Text7"/>
            <w:enabled/>
            <w:calcOnExit w:val="0"/>
            <w:textInput>
              <w:default w:val="Job Title"/>
            </w:textInput>
          </w:ffData>
        </w:fldChar>
      </w:r>
      <w:bookmarkStart w:id="3" w:name="Text7"/>
      <w:r w:rsidR="006709A3" w:rsidRPr="00352073">
        <w:rPr>
          <w:rFonts w:cs="Arial"/>
          <w:szCs w:val="20"/>
        </w:rPr>
        <w:instrText xml:space="preserve"> FORMTEXT </w:instrText>
      </w:r>
      <w:r w:rsidRPr="00352073">
        <w:rPr>
          <w:rFonts w:cs="Arial"/>
          <w:szCs w:val="20"/>
        </w:rPr>
      </w:r>
      <w:r w:rsidRPr="00352073">
        <w:rPr>
          <w:rFonts w:cs="Arial"/>
          <w:szCs w:val="20"/>
        </w:rPr>
        <w:fldChar w:fldCharType="separate"/>
      </w:r>
      <w:r w:rsidR="006709A3" w:rsidRPr="00352073">
        <w:rPr>
          <w:rFonts w:cs="Arial"/>
          <w:szCs w:val="20"/>
        </w:rPr>
        <w:t>Job Title</w:t>
      </w:r>
      <w:r w:rsidRPr="00352073">
        <w:rPr>
          <w:rFonts w:cs="Arial"/>
          <w:szCs w:val="20"/>
        </w:rPr>
        <w:fldChar w:fldCharType="end"/>
      </w:r>
      <w:bookmarkEnd w:id="3"/>
    </w:p>
    <w:p w:rsidR="005701E5" w:rsidRDefault="005701E5">
      <w:pPr>
        <w:rPr>
          <w:rFonts w:cs="Arial"/>
          <w:szCs w:val="20"/>
        </w:rPr>
      </w:pPr>
    </w:p>
    <w:p w:rsidR="005701E5" w:rsidRPr="00352073" w:rsidRDefault="002A792D">
      <w:pPr>
        <w:rPr>
          <w:rFonts w:cs="Arial"/>
          <w:szCs w:val="20"/>
        </w:rPr>
      </w:pPr>
      <w:r>
        <w:rPr>
          <w:rFonts w:cs="Arial"/>
          <w:noProof/>
          <w:szCs w:val="20"/>
          <w:lang w:eastAsia="en-AU"/>
        </w:rPr>
        <w:lastRenderedPageBreak/>
        <w:drawing>
          <wp:inline distT="0" distB="0" distL="0" distR="0" wp14:anchorId="4E8B3646">
            <wp:extent cx="5937885" cy="829119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8291195"/>
                    </a:xfrm>
                    <a:prstGeom prst="rect">
                      <a:avLst/>
                    </a:prstGeom>
                    <a:noFill/>
                  </pic:spPr>
                </pic:pic>
              </a:graphicData>
            </a:graphic>
          </wp:inline>
        </w:drawing>
      </w:r>
      <w:bookmarkStart w:id="4" w:name="_GoBack"/>
      <w:bookmarkEnd w:id="4"/>
    </w:p>
    <w:sectPr w:rsidR="005701E5" w:rsidRPr="00352073" w:rsidSect="004312FC">
      <w:headerReference w:type="default" r:id="rId9"/>
      <w:footerReference w:type="default" r:id="rId10"/>
      <w:headerReference w:type="first" r:id="rId11"/>
      <w:footerReference w:type="first" r:id="rId12"/>
      <w:pgSz w:w="11900" w:h="16840" w:code="9"/>
      <w:pgMar w:top="2835" w:right="680" w:bottom="1134" w:left="1531" w:header="680" w:footer="68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28C" w:rsidRDefault="00F3128C" w:rsidP="00D41211">
      <w:r>
        <w:separator/>
      </w:r>
    </w:p>
  </w:endnote>
  <w:endnote w:type="continuationSeparator" w:id="0">
    <w:p w:rsidR="00F3128C" w:rsidRDefault="00F3128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Parramatta">
    <w:panose1 w:val="00000500000000000000"/>
    <w:charset w:val="00"/>
    <w:family w:val="modern"/>
    <w:notTrueType/>
    <w:pitch w:val="variable"/>
    <w:sig w:usb0="20000087" w:usb1="00000001"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AD0" w:rsidRPr="00BF131D" w:rsidRDefault="00EA3AD0" w:rsidP="005D7BD1">
    <w:pPr>
      <w:pStyle w:val="Footer"/>
      <w:tabs>
        <w:tab w:val="clear" w:pos="9752"/>
        <w:tab w:val="left" w:pos="6804"/>
      </w:tabs>
      <w:jc w:val="right"/>
      <w:rPr>
        <w:rStyle w:val="PageNumber"/>
        <w:color w:val="262626" w:themeColor="text1" w:themeTint="D9"/>
      </w:rPr>
    </w:pPr>
    <w:r w:rsidRPr="00BF131D">
      <w:rPr>
        <w:sz w:val="14"/>
      </w:rPr>
      <w:t xml:space="preserve">Page </w:t>
    </w:r>
    <w:r w:rsidR="00612F7B" w:rsidRPr="00BF131D">
      <w:rPr>
        <w:rStyle w:val="PageNumber"/>
        <w:color w:val="262626" w:themeColor="text1" w:themeTint="D9"/>
        <w:sz w:val="14"/>
      </w:rPr>
      <w:fldChar w:fldCharType="begin"/>
    </w:r>
    <w:r w:rsidRPr="00BF131D">
      <w:rPr>
        <w:rStyle w:val="PageNumber"/>
        <w:color w:val="262626" w:themeColor="text1" w:themeTint="D9"/>
        <w:sz w:val="14"/>
      </w:rPr>
      <w:instrText xml:space="preserve"> PAGE </w:instrText>
    </w:r>
    <w:r w:rsidR="00612F7B" w:rsidRPr="00BF131D">
      <w:rPr>
        <w:rStyle w:val="PageNumber"/>
        <w:color w:val="262626" w:themeColor="text1" w:themeTint="D9"/>
        <w:sz w:val="14"/>
      </w:rPr>
      <w:fldChar w:fldCharType="separate"/>
    </w:r>
    <w:r w:rsidR="002A792D">
      <w:rPr>
        <w:rStyle w:val="PageNumber"/>
        <w:noProof/>
        <w:color w:val="262626" w:themeColor="text1" w:themeTint="D9"/>
        <w:sz w:val="14"/>
      </w:rPr>
      <w:t>2</w:t>
    </w:r>
    <w:r w:rsidR="00612F7B" w:rsidRPr="00BF131D">
      <w:rPr>
        <w:rStyle w:val="PageNumber"/>
        <w:color w:val="262626" w:themeColor="text1" w:themeTint="D9"/>
        <w:sz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641" w:rsidRDefault="00D06641">
    <w:pPr>
      <w:pStyle w:val="Footer"/>
    </w:pPr>
  </w:p>
  <w:p w:rsidR="00BF131D" w:rsidRDefault="00BF131D">
    <w:pPr>
      <w:pStyle w:val="Footer"/>
    </w:pPr>
  </w:p>
  <w:p w:rsidR="00D06641" w:rsidRDefault="00D06641">
    <w:pPr>
      <w:pStyle w:val="Footer"/>
    </w:pPr>
  </w:p>
  <w:p w:rsidR="00D06641" w:rsidRDefault="00D06641">
    <w:pPr>
      <w:pStyle w:val="Footer"/>
    </w:pPr>
  </w:p>
  <w:p w:rsidR="00D06641" w:rsidRDefault="00D066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28C" w:rsidRDefault="00F3128C" w:rsidP="00D41211">
      <w:r>
        <w:separator/>
      </w:r>
    </w:p>
  </w:footnote>
  <w:footnote w:type="continuationSeparator" w:id="0">
    <w:p w:rsidR="00F3128C" w:rsidRDefault="00F3128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BD1" w:rsidRDefault="004312FC" w:rsidP="00BF131D">
    <w:pPr>
      <w:pStyle w:val="Header"/>
    </w:pPr>
    <w:r>
      <w:rPr>
        <w:noProof/>
        <w:lang w:eastAsia="en-AU"/>
      </w:rPr>
      <w:drawing>
        <wp:anchor distT="0" distB="0" distL="114300" distR="114300" simplePos="0" relativeHeight="251658240" behindDoc="1" locked="0" layoutInCell="1" allowOverlap="1" wp14:anchorId="42EDFD71" wp14:editId="3F20BACF">
          <wp:simplePos x="0" y="0"/>
          <wp:positionH relativeFrom="column">
            <wp:posOffset>-972185</wp:posOffset>
          </wp:positionH>
          <wp:positionV relativeFrom="paragraph">
            <wp:posOffset>-431800</wp:posOffset>
          </wp:positionV>
          <wp:extent cx="3690620" cy="1084580"/>
          <wp:effectExtent l="0" t="0" r="508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0620" cy="10845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BD1" w:rsidRDefault="005D7BD1" w:rsidP="00BF131D">
    <w:pPr>
      <w:pStyle w:val="Header"/>
    </w:pPr>
    <w:r>
      <w:rPr>
        <w:noProof/>
        <w:lang w:eastAsia="en-AU"/>
      </w:rPr>
      <w:drawing>
        <wp:anchor distT="0" distB="0" distL="114300" distR="114300" simplePos="0" relativeHeight="251657216" behindDoc="1" locked="0" layoutInCell="1" allowOverlap="1" wp14:anchorId="45C80EE5" wp14:editId="26F043BB">
          <wp:simplePos x="0" y="0"/>
          <wp:positionH relativeFrom="column">
            <wp:posOffset>-972185</wp:posOffset>
          </wp:positionH>
          <wp:positionV relativeFrom="paragraph">
            <wp:posOffset>-431799</wp:posOffset>
          </wp:positionV>
          <wp:extent cx="7559308" cy="10692763"/>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308" cy="1069276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EC3FED"/>
    <w:multiLevelType w:val="hybridMultilevel"/>
    <w:tmpl w:val="95F6A658"/>
    <w:lvl w:ilvl="0" w:tplc="65863F52">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E32B9"/>
    <w:multiLevelType w:val="hybridMultilevel"/>
    <w:tmpl w:val="3FD40C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8283AB2"/>
    <w:multiLevelType w:val="hybridMultilevel"/>
    <w:tmpl w:val="D9960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BE47AE"/>
    <w:multiLevelType w:val="hybridMultilevel"/>
    <w:tmpl w:val="4E4881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8762BF3"/>
    <w:multiLevelType w:val="hybridMultilevel"/>
    <w:tmpl w:val="978422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7883D19"/>
    <w:multiLevelType w:val="hybridMultilevel"/>
    <w:tmpl w:val="5E9ABBCE"/>
    <w:lvl w:ilvl="0" w:tplc="88D0FB4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46474"/>
    <w:multiLevelType w:val="hybridMultilevel"/>
    <w:tmpl w:val="187252E0"/>
    <w:lvl w:ilvl="0" w:tplc="CBC01C0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2"/>
  </w:num>
  <w:num w:numId="5">
    <w:abstractNumId w:val="14"/>
  </w:num>
  <w:num w:numId="6">
    <w:abstractNumId w:val="1"/>
  </w:num>
  <w:num w:numId="7">
    <w:abstractNumId w:val="15"/>
  </w:num>
  <w:num w:numId="8">
    <w:abstractNumId w:val="11"/>
  </w:num>
  <w:num w:numId="9">
    <w:abstractNumId w:val="2"/>
  </w:num>
  <w:num w:numId="10">
    <w:abstractNumId w:val="8"/>
  </w:num>
  <w:num w:numId="11">
    <w:abstractNumId w:val="16"/>
  </w:num>
  <w:num w:numId="12">
    <w:abstractNumId w:val="3"/>
  </w:num>
  <w:num w:numId="13">
    <w:abstractNumId w:val="13"/>
  </w:num>
  <w:num w:numId="14">
    <w:abstractNumId w:val="6"/>
  </w:num>
  <w:num w:numId="15">
    <w:abstractNumId w:val="5"/>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28C"/>
    <w:rsid w:val="0005021E"/>
    <w:rsid w:val="000A3FC1"/>
    <w:rsid w:val="000A69B9"/>
    <w:rsid w:val="0010445F"/>
    <w:rsid w:val="00127199"/>
    <w:rsid w:val="001505BF"/>
    <w:rsid w:val="001B4C4E"/>
    <w:rsid w:val="0020481B"/>
    <w:rsid w:val="002A792D"/>
    <w:rsid w:val="00352073"/>
    <w:rsid w:val="00353B45"/>
    <w:rsid w:val="00367FD9"/>
    <w:rsid w:val="003775E4"/>
    <w:rsid w:val="0039327E"/>
    <w:rsid w:val="00403B15"/>
    <w:rsid w:val="0041092E"/>
    <w:rsid w:val="00426589"/>
    <w:rsid w:val="004312FC"/>
    <w:rsid w:val="00463171"/>
    <w:rsid w:val="0048494C"/>
    <w:rsid w:val="004B2251"/>
    <w:rsid w:val="004B2B3B"/>
    <w:rsid w:val="004B3AE0"/>
    <w:rsid w:val="005701E5"/>
    <w:rsid w:val="005D65D3"/>
    <w:rsid w:val="005D7BD1"/>
    <w:rsid w:val="005F46C1"/>
    <w:rsid w:val="00612F7B"/>
    <w:rsid w:val="00653107"/>
    <w:rsid w:val="006709A3"/>
    <w:rsid w:val="00675E8A"/>
    <w:rsid w:val="0068079B"/>
    <w:rsid w:val="006E4D11"/>
    <w:rsid w:val="0075681B"/>
    <w:rsid w:val="00814D66"/>
    <w:rsid w:val="00840577"/>
    <w:rsid w:val="00852E36"/>
    <w:rsid w:val="008971A1"/>
    <w:rsid w:val="008B1CA4"/>
    <w:rsid w:val="008D2060"/>
    <w:rsid w:val="008E04FB"/>
    <w:rsid w:val="00930B0F"/>
    <w:rsid w:val="0094672B"/>
    <w:rsid w:val="009978E0"/>
    <w:rsid w:val="009B1EED"/>
    <w:rsid w:val="00A47B37"/>
    <w:rsid w:val="00A920E2"/>
    <w:rsid w:val="00AD5E90"/>
    <w:rsid w:val="00BA7C94"/>
    <w:rsid w:val="00BB0707"/>
    <w:rsid w:val="00BF131D"/>
    <w:rsid w:val="00C61E5B"/>
    <w:rsid w:val="00CB4CA9"/>
    <w:rsid w:val="00D06641"/>
    <w:rsid w:val="00D41211"/>
    <w:rsid w:val="00D64CBF"/>
    <w:rsid w:val="00EA3AD0"/>
    <w:rsid w:val="00F172A3"/>
    <w:rsid w:val="00F3128C"/>
    <w:rsid w:val="00F32E0C"/>
    <w:rsid w:val="00F41E11"/>
    <w:rsid w:val="00FA675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468EE"/>
  <w15:docId w15:val="{4877A60C-1350-4BD5-9D56-317BC2311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4CBF"/>
    <w:rPr>
      <w:rFonts w:asciiTheme="minorHAnsi" w:hAnsiTheme="minorHAnsi"/>
      <w:color w:val="333333"/>
      <w:sz w:val="20"/>
    </w:rPr>
  </w:style>
  <w:style w:type="paragraph" w:styleId="Heading1">
    <w:name w:val="heading 1"/>
    <w:basedOn w:val="Normal"/>
    <w:next w:val="Normal"/>
    <w:link w:val="Heading1Char"/>
    <w:qFormat/>
    <w:rsid w:val="00463171"/>
    <w:pPr>
      <w:widowControl w:val="0"/>
      <w:suppressAutoHyphens/>
      <w:autoSpaceDE w:val="0"/>
      <w:autoSpaceDN w:val="0"/>
      <w:adjustRightInd w:val="0"/>
      <w:spacing w:before="240" w:after="120"/>
      <w:textAlignment w:val="center"/>
      <w:outlineLvl w:val="0"/>
    </w:pPr>
    <w:rPr>
      <w:rFonts w:cs="Arial"/>
      <w:b/>
      <w:sz w:val="24"/>
    </w:rPr>
  </w:style>
  <w:style w:type="paragraph" w:styleId="Heading2">
    <w:name w:val="heading 2"/>
    <w:basedOn w:val="Normal"/>
    <w:next w:val="Normal"/>
    <w:link w:val="Heading2Char"/>
    <w:qFormat/>
    <w:rsid w:val="00FA675C"/>
    <w:pPr>
      <w:widowControl w:val="0"/>
      <w:suppressAutoHyphens/>
      <w:autoSpaceDE w:val="0"/>
      <w:autoSpaceDN w:val="0"/>
      <w:adjustRightInd w:val="0"/>
      <w:spacing w:line="288" w:lineRule="auto"/>
      <w:textAlignment w:val="center"/>
      <w:outlineLvl w:val="1"/>
    </w:pPr>
    <w:rPr>
      <w:rFonts w:cs="ArialMT"/>
      <w:b/>
      <w:color w:val="000000"/>
      <w:sz w:val="22"/>
      <w:szCs w:val="36"/>
      <w:lang w:val="en-GB"/>
    </w:rPr>
  </w:style>
  <w:style w:type="paragraph" w:styleId="Heading3">
    <w:name w:val="heading 3"/>
    <w:basedOn w:val="Normal"/>
    <w:next w:val="Normal"/>
    <w:link w:val="Heading3Char"/>
    <w:qFormat/>
    <w:rsid w:val="00FA675C"/>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3171"/>
    <w:rPr>
      <w:rFonts w:asciiTheme="minorHAnsi" w:hAnsiTheme="minorHAnsi" w:cs="Arial"/>
      <w:b/>
      <w:color w:val="002B49" w:themeColor="text2"/>
    </w:rPr>
  </w:style>
  <w:style w:type="character" w:customStyle="1" w:styleId="Heading2Char">
    <w:name w:val="Heading 2 Char"/>
    <w:basedOn w:val="DefaultParagraphFont"/>
    <w:link w:val="Heading2"/>
    <w:rsid w:val="00FA675C"/>
    <w:rPr>
      <w:rFonts w:asciiTheme="minorHAnsi" w:hAnsiTheme="minorHAnsi" w:cs="ArialMT"/>
      <w:b/>
      <w:color w:val="000000"/>
      <w:sz w:val="22"/>
      <w:szCs w:val="3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BF131D"/>
    <w:pPr>
      <w:spacing w:after="2040"/>
    </w:pPr>
    <w:rPr>
      <w:rFonts w:cs="Arial-Black"/>
      <w:spacing w:val="-5"/>
      <w:szCs w:val="20"/>
    </w:rPr>
  </w:style>
  <w:style w:type="character" w:customStyle="1" w:styleId="HeaderChar">
    <w:name w:val="Header Char"/>
    <w:basedOn w:val="DefaultParagraphFont"/>
    <w:link w:val="Header"/>
    <w:uiPriority w:val="99"/>
    <w:rsid w:val="00BF131D"/>
    <w:rPr>
      <w:rFonts w:asciiTheme="minorHAnsi" w:hAnsiTheme="minorHAnsi" w:cs="Arial-Black"/>
      <w:color w:val="262626" w:themeColor="text1" w:themeTint="D9"/>
      <w:spacing w:val="-5"/>
      <w:sz w:val="20"/>
      <w:szCs w:val="20"/>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BF131D"/>
    <w:pPr>
      <w:widowControl w:val="0"/>
      <w:suppressAutoHyphens/>
      <w:autoSpaceDE w:val="0"/>
      <w:autoSpaceDN w:val="0"/>
      <w:adjustRightInd w:val="0"/>
      <w:spacing w:before="624" w:after="624"/>
      <w:textAlignment w:val="center"/>
    </w:pPr>
    <w:rPr>
      <w:rFonts w:cs="Arial"/>
      <w:b/>
      <w:bCs/>
      <w:szCs w:val="20"/>
    </w:rPr>
  </w:style>
  <w:style w:type="character" w:customStyle="1" w:styleId="DateChar">
    <w:name w:val="Date Char"/>
    <w:basedOn w:val="DefaultParagraphFont"/>
    <w:link w:val="Date"/>
    <w:uiPriority w:val="99"/>
    <w:rsid w:val="00BF131D"/>
    <w:rPr>
      <w:rFonts w:asciiTheme="minorHAnsi" w:hAnsiTheme="minorHAnsi" w:cs="Arial"/>
      <w:b/>
      <w:bCs/>
      <w:color w:val="262626" w:themeColor="text1" w:themeTint="D9"/>
      <w:sz w:val="20"/>
      <w:szCs w:val="20"/>
    </w:rPr>
  </w:style>
  <w:style w:type="paragraph" w:styleId="BodyText">
    <w:name w:val="Body Text"/>
    <w:basedOn w:val="Normal"/>
    <w:link w:val="BodyTextChar"/>
    <w:qFormat/>
    <w:rsid w:val="00463171"/>
    <w:pPr>
      <w:widowControl w:val="0"/>
      <w:suppressAutoHyphens/>
      <w:autoSpaceDE w:val="0"/>
      <w:autoSpaceDN w:val="0"/>
      <w:adjustRightInd w:val="0"/>
      <w:spacing w:before="120" w:after="120"/>
      <w:textAlignment w:val="center"/>
    </w:pPr>
    <w:rPr>
      <w:rFonts w:cs="Arial"/>
      <w:szCs w:val="20"/>
    </w:rPr>
  </w:style>
  <w:style w:type="character" w:customStyle="1" w:styleId="BodyTextChar">
    <w:name w:val="Body Text Char"/>
    <w:basedOn w:val="DefaultParagraphFont"/>
    <w:link w:val="BodyText"/>
    <w:rsid w:val="00463171"/>
    <w:rPr>
      <w:rFonts w:asciiTheme="minorHAnsi" w:hAnsiTheme="minorHAnsi" w:cs="Arial"/>
      <w:color w:val="002B49" w:themeColor="text2"/>
      <w:sz w:val="20"/>
      <w:szCs w:val="20"/>
    </w:rPr>
  </w:style>
  <w:style w:type="paragraph" w:customStyle="1" w:styleId="Bullet1">
    <w:name w:val="Bullet 1"/>
    <w:basedOn w:val="BodyText"/>
    <w:qFormat/>
    <w:rsid w:val="00463171"/>
    <w:pPr>
      <w:widowControl/>
      <w:numPr>
        <w:numId w:val="6"/>
      </w:numPr>
      <w:suppressAutoHyphens w:val="0"/>
      <w:autoSpaceDE/>
      <w:autoSpaceDN/>
      <w:adjustRightInd/>
      <w:textAlignment w:val="auto"/>
    </w:pPr>
  </w:style>
  <w:style w:type="paragraph" w:customStyle="1" w:styleId="Bullet2">
    <w:name w:val="Bullet 2"/>
    <w:basedOn w:val="Normal"/>
    <w:qFormat/>
    <w:rsid w:val="0005021E"/>
    <w:pPr>
      <w:numPr>
        <w:numId w:val="8"/>
      </w:numPr>
      <w:spacing w:before="120" w:after="120"/>
    </w:pPr>
    <w:rPr>
      <w:rFonts w:cs="Arial"/>
      <w:color w:val="auto"/>
      <w:szCs w:val="20"/>
    </w:rPr>
  </w:style>
  <w:style w:type="character" w:customStyle="1" w:styleId="Heading3Char">
    <w:name w:val="Heading 3 Char"/>
    <w:basedOn w:val="DefaultParagraphFont"/>
    <w:link w:val="Heading3"/>
    <w:rsid w:val="00FA675C"/>
    <w:rPr>
      <w:rFonts w:asciiTheme="minorHAnsi" w:eastAsia="Times New Roman" w:hAnsiTheme="minorHAnsi"/>
      <w:b/>
      <w:bCs/>
      <w:sz w:val="20"/>
    </w:rPr>
  </w:style>
  <w:style w:type="paragraph" w:customStyle="1" w:styleId="Dear">
    <w:name w:val="Dear"/>
    <w:basedOn w:val="BodyText"/>
    <w:rsid w:val="00BF131D"/>
    <w:pPr>
      <w:spacing w:before="0" w:after="0"/>
    </w:pPr>
  </w:style>
  <w:style w:type="character" w:styleId="PageNumber">
    <w:name w:val="page number"/>
    <w:basedOn w:val="DefaultParagraphFont"/>
    <w:rsid w:val="00463171"/>
    <w:rPr>
      <w:rFonts w:asciiTheme="minorHAnsi" w:hAnsiTheme="minorHAnsi"/>
      <w:noProof w:val="0"/>
      <w:color w:val="002B49" w:themeColor="text2"/>
      <w:sz w:val="16"/>
      <w:lang w:val="en-AU"/>
    </w:rPr>
  </w:style>
  <w:style w:type="paragraph" w:customStyle="1" w:styleId="Bullet3">
    <w:name w:val="Bullet 3"/>
    <w:basedOn w:val="Normal"/>
    <w:rsid w:val="00814D66"/>
    <w:pPr>
      <w:numPr>
        <w:numId w:val="13"/>
      </w:numPr>
      <w:spacing w:before="120" w:after="120"/>
    </w:pPr>
  </w:style>
  <w:style w:type="character" w:styleId="PlaceholderText">
    <w:name w:val="Placeholder Text"/>
    <w:basedOn w:val="DefaultParagraphFont"/>
    <w:rsid w:val="0075681B"/>
    <w:rPr>
      <w:color w:val="808080"/>
    </w:rPr>
  </w:style>
  <w:style w:type="character" w:styleId="Hyperlink">
    <w:name w:val="Hyperlink"/>
    <w:basedOn w:val="DefaultParagraphFont"/>
    <w:uiPriority w:val="99"/>
    <w:unhideWhenUsed/>
    <w:rsid w:val="00F3128C"/>
    <w:rPr>
      <w:color w:val="002B49" w:themeColor="hyperlink"/>
      <w:u w:val="single"/>
    </w:rPr>
  </w:style>
  <w:style w:type="paragraph" w:styleId="ListParagraph">
    <w:name w:val="List Paragraph"/>
    <w:basedOn w:val="Normal"/>
    <w:uiPriority w:val="34"/>
    <w:qFormat/>
    <w:rsid w:val="00F3128C"/>
    <w:pPr>
      <w:spacing w:after="160" w:line="259" w:lineRule="auto"/>
      <w:ind w:left="720"/>
      <w:contextualSpacing/>
    </w:pPr>
    <w:rPr>
      <w:rFonts w:eastAsiaTheme="minorHAnsi" w:cstheme="minorBidi"/>
      <w:color w:val="auto"/>
      <w:sz w:val="22"/>
      <w:szCs w:val="22"/>
    </w:rPr>
  </w:style>
  <w:style w:type="character" w:customStyle="1" w:styleId="frag-citation">
    <w:name w:val="frag-citation"/>
    <w:basedOn w:val="DefaultParagraphFont"/>
    <w:rsid w:val="00F312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health.nsw.gov.au/environment/legionellacontrol/Publications/guidelines-legionella-control.pdf"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kesw\AppData\Local\Hewlett-Packard\HP%20TRIM\TEMP\HPTRIM.14052\t0RR7S24.DOTX" TargetMode="External"/></Relationships>
</file>

<file path=word/theme/theme1.xml><?xml version="1.0" encoding="utf-8"?>
<a:theme xmlns:a="http://schemas.openxmlformats.org/drawingml/2006/main" name="Office Theme">
  <a:themeElements>
    <a:clrScheme name="COP-Core 1">
      <a:dk1>
        <a:sysClr val="windowText" lastClr="000000"/>
      </a:dk1>
      <a:lt1>
        <a:sysClr val="window" lastClr="FFFFFF"/>
      </a:lt1>
      <a:dk2>
        <a:srgbClr val="002B49"/>
      </a:dk2>
      <a:lt2>
        <a:srgbClr val="FFFFFF"/>
      </a:lt2>
      <a:accent1>
        <a:srgbClr val="002B49"/>
      </a:accent1>
      <a:accent2>
        <a:srgbClr val="00BEDF"/>
      </a:accent2>
      <a:accent3>
        <a:srgbClr val="2CB34A"/>
      </a:accent3>
      <a:accent4>
        <a:srgbClr val="9A8DC3"/>
      </a:accent4>
      <a:accent5>
        <a:srgbClr val="FF9425"/>
      </a:accent5>
      <a:accent6>
        <a:srgbClr val="DF1995"/>
      </a:accent6>
      <a:hlink>
        <a:srgbClr val="002B49"/>
      </a:hlink>
      <a:folHlink>
        <a:srgbClr val="00BED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t0RR7S24.DOTX</Template>
  <TotalTime>15</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Pike</dc:creator>
  <cp:lastModifiedBy>Stuart Pike</cp:lastModifiedBy>
  <cp:revision>2</cp:revision>
  <cp:lastPrinted>2018-06-19T06:47:00Z</cp:lastPrinted>
  <dcterms:created xsi:type="dcterms:W3CDTF">2020-03-31T22:40:00Z</dcterms:created>
  <dcterms:modified xsi:type="dcterms:W3CDTF">2020-03-31T22:56:00Z</dcterms:modified>
</cp:coreProperties>
</file>